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0" w:rsidRDefault="00533D91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205.65pt;height:112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33D91" w:rsidRPr="00BC31B4" w:rsidRDefault="00533D91" w:rsidP="00533D9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33D91" w:rsidRDefault="00533D91" w:rsidP="00533D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</w:p>
                <w:p w:rsidR="00533D91" w:rsidRPr="00B33C8E" w:rsidRDefault="00533D91" w:rsidP="00533D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муниципального района</w:t>
                  </w:r>
                </w:p>
                <w:p w:rsidR="00533D91" w:rsidRDefault="00533D91" w:rsidP="00533D91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533D91" w:rsidRPr="00C20D47" w:rsidRDefault="00533D91" w:rsidP="00533D91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C20D47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D2330" w:rsidRDefault="00FD2330" w:rsidP="00FD233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D610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824024" r:id="rId6"/>
        </w:pict>
      </w: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/>
    <w:p w:rsidR="00533D91" w:rsidRDefault="00533D91" w:rsidP="00533D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3401"/>
      </w:pPr>
      <w:r>
        <w:t xml:space="preserve">   </w:t>
      </w:r>
    </w:p>
    <w:p w:rsidR="00533D91" w:rsidRDefault="00533D91" w:rsidP="00533D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3401"/>
      </w:pPr>
    </w:p>
    <w:p w:rsidR="00533D91" w:rsidRDefault="00533D91" w:rsidP="00533D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3401"/>
      </w:pPr>
      <w:r>
        <w:t xml:space="preserve">        ПОСТАНОВЛЕНИЕ</w:t>
      </w:r>
    </w:p>
    <w:p w:rsidR="00533D91" w:rsidRPr="00C20D47" w:rsidRDefault="00533D91" w:rsidP="00533D91"/>
    <w:p w:rsidR="00533D91" w:rsidRPr="00C20D47" w:rsidRDefault="00533D91" w:rsidP="00533D91">
      <w:pPr>
        <w:spacing w:line="200" w:lineRule="atLeast"/>
        <w:ind w:right="5139"/>
        <w:rPr>
          <w:sz w:val="28"/>
          <w:szCs w:val="28"/>
        </w:rPr>
      </w:pPr>
      <w:r w:rsidRPr="00C20D47">
        <w:rPr>
          <w:sz w:val="28"/>
          <w:szCs w:val="28"/>
        </w:rPr>
        <w:t xml:space="preserve">             «11»  июля 2016г </w:t>
      </w:r>
    </w:p>
    <w:p w:rsidR="00533D91" w:rsidRPr="00C20D47" w:rsidRDefault="00533D91" w:rsidP="00533D91">
      <w:pPr>
        <w:spacing w:line="200" w:lineRule="atLeast"/>
        <w:ind w:right="5139"/>
        <w:rPr>
          <w:sz w:val="28"/>
          <w:szCs w:val="28"/>
        </w:rPr>
      </w:pPr>
      <w:r w:rsidRPr="00C20D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C20D47">
        <w:rPr>
          <w:sz w:val="28"/>
          <w:szCs w:val="28"/>
        </w:rPr>
        <w:t xml:space="preserve"> </w:t>
      </w:r>
      <w:r>
        <w:rPr>
          <w:sz w:val="28"/>
          <w:szCs w:val="28"/>
        </w:rPr>
        <w:t>№ 27</w:t>
      </w:r>
    </w:p>
    <w:p w:rsidR="00533D91" w:rsidRPr="00C20D47" w:rsidRDefault="00533D91" w:rsidP="00533D91">
      <w:pPr>
        <w:pStyle w:val="4"/>
        <w:numPr>
          <w:ilvl w:val="1"/>
          <w:numId w:val="4"/>
        </w:numPr>
        <w:spacing w:line="200" w:lineRule="atLeast"/>
        <w:rPr>
          <w:rFonts w:cs="Times New Roman"/>
          <w:szCs w:val="28"/>
        </w:rPr>
      </w:pPr>
    </w:p>
    <w:p w:rsidR="00FD2330" w:rsidRDefault="00FD2330" w:rsidP="00FD233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</w:t>
      </w:r>
      <w:r w:rsidRPr="00971B97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971B97" w:rsidRPr="00971B97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971B97">
        <w:rPr>
          <w:rFonts w:eastAsia="Times New Roman CYR" w:cs="Times New Roman CYR"/>
          <w:b/>
          <w:bCs/>
          <w:sz w:val="28"/>
          <w:szCs w:val="28"/>
        </w:rPr>
        <w:t>от</w:t>
      </w:r>
      <w:r w:rsidR="00971B97" w:rsidRPr="00971B97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971B9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D2330" w:rsidRDefault="00FD2330" w:rsidP="00FD233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D2330" w:rsidRDefault="00FD2330" w:rsidP="00FD23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D2330" w:rsidRDefault="00FD2330" w:rsidP="00FD233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533D91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FD2330" w:rsidRDefault="00FD2330" w:rsidP="00FD233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="00971B97" w:rsidRPr="00971B97">
        <w:rPr>
          <w:rFonts w:eastAsia="Times New Roman CYR" w:cs="Times New Roman CYR"/>
          <w:bCs/>
          <w:sz w:val="28"/>
          <w:szCs w:val="28"/>
        </w:rPr>
        <w:t xml:space="preserve">№ 50 от 31.12.2015г. </w:t>
      </w:r>
      <w:r w:rsidRPr="00971B97">
        <w:rPr>
          <w:sz w:val="28"/>
          <w:szCs w:val="28"/>
        </w:rPr>
        <w:t>«Об утверждении муниципальной программы «Развитие</w:t>
      </w:r>
      <w:r w:rsidRPr="0039266E">
        <w:rPr>
          <w:sz w:val="28"/>
          <w:szCs w:val="28"/>
        </w:rPr>
        <w:t xml:space="preserve"> физической культуры и спорта на территории сельского поселения </w:t>
      </w:r>
      <w:r>
        <w:rPr>
          <w:sz w:val="28"/>
          <w:szCs w:val="28"/>
        </w:rPr>
        <w:t>Воротнее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1.1.В паспорте Программы позицию «Объем финансирования»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1416,25560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1416,25560</w:t>
            </w:r>
          </w:p>
        </w:tc>
      </w:tr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1416,25560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1416,25560</w:t>
            </w:r>
          </w:p>
        </w:tc>
      </w:tr>
    </w:tbl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482"/>
        <w:gridCol w:w="708"/>
        <w:gridCol w:w="851"/>
        <w:gridCol w:w="2693"/>
      </w:tblGrid>
      <w:tr w:rsidR="00FD2330" w:rsidRPr="0029428F" w:rsidTr="00BC2F8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FD2330" w:rsidRPr="0029428F" w:rsidTr="00BC2F8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  <w:tr w:rsidR="00FD2330" w:rsidRPr="0029428F" w:rsidTr="00BC2F80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1416,25560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FD2330" w:rsidRPr="0029428F" w:rsidTr="00BC2F80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1416,25560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</w:tbl>
    <w:p w:rsidR="00FD2330" w:rsidRDefault="00FD2330" w:rsidP="00FD2330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 6</w:t>
      </w:r>
      <w:r>
        <w:t>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слова «1236,25560</w:t>
      </w:r>
      <w:r w:rsidRPr="0065395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 заменить словами «1416,25560 тыс.рублей», в том числе: слова «2016 год- 1236,25560 тыс. рублей» заменить словами «1416,25560 тыс. рублей».</w:t>
      </w:r>
    </w:p>
    <w:p w:rsidR="00FD2330" w:rsidRDefault="00FD2330" w:rsidP="00FD2330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D2330" w:rsidRDefault="00FD2330" w:rsidP="00FD2330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FD2330" w:rsidRDefault="00FD2330" w:rsidP="00FD233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2330" w:rsidRDefault="00FD2330" w:rsidP="00FD23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FD2330" w:rsidRDefault="00FD2330" w:rsidP="00FD233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533D91">
        <w:rPr>
          <w:bCs/>
          <w:sz w:val="28"/>
        </w:rPr>
        <w:t>А.И.</w:t>
      </w:r>
      <w:r w:rsidR="00533D91">
        <w:rPr>
          <w:sz w:val="28"/>
          <w:szCs w:val="28"/>
        </w:rPr>
        <w:t>Сидельников</w:t>
      </w:r>
      <w:proofErr w:type="spellEnd"/>
      <w:r w:rsidR="00533D91">
        <w:rPr>
          <w:sz w:val="28"/>
          <w:szCs w:val="28"/>
        </w:rPr>
        <w:t xml:space="preserve"> </w:t>
      </w:r>
    </w:p>
    <w:p w:rsidR="00FD2330" w:rsidRDefault="00FD2330" w:rsidP="00FD2330"/>
    <w:p w:rsidR="00FD2330" w:rsidRDefault="00FD2330" w:rsidP="00FD23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2330" w:rsidRDefault="00FD2330" w:rsidP="00FD2330"/>
    <w:sectPr w:rsidR="00FD233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30"/>
    <w:rsid w:val="00084F49"/>
    <w:rsid w:val="00300616"/>
    <w:rsid w:val="00342030"/>
    <w:rsid w:val="00533D91"/>
    <w:rsid w:val="005A4764"/>
    <w:rsid w:val="00971B97"/>
    <w:rsid w:val="00BF3280"/>
    <w:rsid w:val="00D61045"/>
    <w:rsid w:val="00E30972"/>
    <w:rsid w:val="00FD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2016-07-08T08:27:00Z</dcterms:created>
  <dcterms:modified xsi:type="dcterms:W3CDTF">2016-07-12T06:21:00Z</dcterms:modified>
</cp:coreProperties>
</file>